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58" w:rsidRDefault="00EB5424">
      <w:pPr>
        <w:rPr>
          <w:b/>
        </w:rPr>
      </w:pPr>
      <w:r>
        <w:rPr>
          <w:b/>
        </w:rPr>
        <w:t xml:space="preserve">Ersatzneubau Zaunanlage </w:t>
      </w:r>
      <w:proofErr w:type="spellStart"/>
      <w:r>
        <w:rPr>
          <w:b/>
        </w:rPr>
        <w:t>Donndorf</w:t>
      </w:r>
      <w:proofErr w:type="spellEnd"/>
    </w:p>
    <w:p w:rsidR="00D91BE0" w:rsidRDefault="00D91BE0">
      <w:pPr>
        <w:rPr>
          <w:u w:val="single"/>
        </w:rPr>
      </w:pPr>
    </w:p>
    <w:p w:rsidR="00712164" w:rsidRPr="00224B58" w:rsidRDefault="00224B58">
      <w:pPr>
        <w:rPr>
          <w:u w:val="single"/>
        </w:rPr>
      </w:pPr>
      <w:r w:rsidRPr="00224B58">
        <w:rPr>
          <w:u w:val="single"/>
        </w:rPr>
        <w:t>Beschreibung des Vorhabens:</w:t>
      </w:r>
    </w:p>
    <w:p w:rsidR="001C191E" w:rsidRDefault="00D91BE0">
      <w:r>
        <w:t xml:space="preserve">Die vorhandene </w:t>
      </w:r>
      <w:r w:rsidR="00EB5424">
        <w:t xml:space="preserve">Absturzsicherung </w:t>
      </w:r>
      <w:r>
        <w:t>(</w:t>
      </w:r>
      <w:r w:rsidR="00EB5424">
        <w:t xml:space="preserve">Holzzaun) muss erneuert werden, da diese nur noch in Fragmenten erhalten ist. </w:t>
      </w:r>
    </w:p>
    <w:p w:rsidR="005C7794" w:rsidRDefault="00E35F7E">
      <w:r>
        <w:t xml:space="preserve">Die bestehenden Pfosten und Zaunelemente sind nicht mehr tragfähig. Große Teile der Zaunanlage sind so verwittert, dass eine Reparatur nicht mehr möglich ist. Daher ist geplant, die Zaunanlage durch eine Konstruktion aus verzinktem Vierkantrohr mit Anschlaglaschen und Zaunfeldern aus Lärchenholz neu zu errichten. Dabei sollen die Zaunpfosten </w:t>
      </w:r>
      <w:r w:rsidR="00EB5424">
        <w:t xml:space="preserve">mit Laschen an der bestehenden Betonkonstruktion </w:t>
      </w:r>
      <w:proofErr w:type="spellStart"/>
      <w:r w:rsidR="00EB5424">
        <w:t>verdübelt</w:t>
      </w:r>
      <w:proofErr w:type="spellEnd"/>
      <w:r w:rsidR="00EB5424">
        <w:t xml:space="preserve"> werden</w:t>
      </w:r>
      <w:r>
        <w:t xml:space="preserve">, um eine Dauerhaftigkeit der Gesamtanlage zu gewährleisten. Aus Nachhaltigkeitsgründen wird Lärchenholz für die Zaunelemente gewählt, da dies frei </w:t>
      </w:r>
      <w:proofErr w:type="spellStart"/>
      <w:r>
        <w:t>bewittert</w:t>
      </w:r>
      <w:proofErr w:type="spellEnd"/>
      <w:r>
        <w:t xml:space="preserve"> eine Haltbarkeit von über 30 Jahren aufweist.</w:t>
      </w:r>
      <w:r w:rsidR="00C0287F">
        <w:t xml:space="preserve"> Die Zaunpfosten werden für die größtmögliche Stabilität der Zaunfelder im Abstand von 2,50 m angeordnet. Die Zaunanlage soll mit einer Höhe von </w:t>
      </w:r>
      <w:r w:rsidR="00EB5424">
        <w:t>1,40</w:t>
      </w:r>
      <w:r w:rsidR="00C0287F">
        <w:t xml:space="preserve"> m errichtet werden. Weiterhin werden die Zaunfelder bestehend aus einer Riegel- und Lattenkonstruktion an die Zaunsäulen angeschlagen. </w:t>
      </w:r>
    </w:p>
    <w:p w:rsidR="00ED2757" w:rsidRDefault="00ED2757">
      <w:r>
        <w:t xml:space="preserve">Durch die Erneuerung der </w:t>
      </w:r>
      <w:r w:rsidR="00EB5424">
        <w:t>Absturzsicherung</w:t>
      </w:r>
      <w:r>
        <w:t xml:space="preserve"> wird nicht nur der Verkehrssicherungspflicht nachgekommen, sondern vielmehr auch das Ortsbild </w:t>
      </w:r>
      <w:r w:rsidR="00EB5424">
        <w:t xml:space="preserve">von </w:t>
      </w:r>
      <w:proofErr w:type="spellStart"/>
      <w:r w:rsidR="00EB5424">
        <w:t>Donndorf</w:t>
      </w:r>
      <w:proofErr w:type="spellEnd"/>
      <w:r>
        <w:t xml:space="preserve"> aufgewertet und Aufenthaltsqua</w:t>
      </w:r>
      <w:r w:rsidR="0014011B">
        <w:softHyphen/>
      </w:r>
      <w:r>
        <w:t xml:space="preserve">lität geschaffen. </w:t>
      </w:r>
      <w:bookmarkStart w:id="0" w:name="_GoBack"/>
      <w:bookmarkEnd w:id="0"/>
    </w:p>
    <w:p w:rsidR="002B7655" w:rsidRDefault="002B7655"/>
    <w:p w:rsidR="002B7655" w:rsidRDefault="002B7655"/>
    <w:p w:rsidR="00224B58" w:rsidRDefault="00224B58"/>
    <w:sectPr w:rsidR="00224B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58"/>
    <w:rsid w:val="00024DAD"/>
    <w:rsid w:val="0014011B"/>
    <w:rsid w:val="001C191E"/>
    <w:rsid w:val="00224B58"/>
    <w:rsid w:val="002B7655"/>
    <w:rsid w:val="00467896"/>
    <w:rsid w:val="005C7794"/>
    <w:rsid w:val="00712164"/>
    <w:rsid w:val="008173E8"/>
    <w:rsid w:val="00A06D45"/>
    <w:rsid w:val="00B77D89"/>
    <w:rsid w:val="00BC2A7B"/>
    <w:rsid w:val="00C0287F"/>
    <w:rsid w:val="00D91BE0"/>
    <w:rsid w:val="00E35F7E"/>
    <w:rsid w:val="00EB5424"/>
    <w:rsid w:val="00ED2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C54F"/>
  <w15:chartTrackingRefBased/>
  <w15:docId w15:val="{4B55F25A-1CB3-40F6-A410-34E6AA2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76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Kunze</dc:creator>
  <cp:keywords/>
  <dc:description/>
  <cp:lastModifiedBy>Frau Kunze</cp:lastModifiedBy>
  <cp:revision>10</cp:revision>
  <cp:lastPrinted>2021-12-10T08:50:00Z</cp:lastPrinted>
  <dcterms:created xsi:type="dcterms:W3CDTF">2022-01-03T09:46:00Z</dcterms:created>
  <dcterms:modified xsi:type="dcterms:W3CDTF">2023-12-14T14:22:00Z</dcterms:modified>
</cp:coreProperties>
</file>